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1" w:rsidRDefault="001C0AE1" w:rsidP="001C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AE1" w:rsidRDefault="001C0AE1" w:rsidP="001C0AE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3.75pt;height:171.75pt" adj="6924" fillcolor="#60c" strokecolor="#c9f">
            <v:fill color2="#c0c" focus="100%" type="gradient"/>
            <v:shadow on="t" color="#99f" opacity="52429f" offset="3pt,3pt"/>
            <v:textpath style="font-family:&quot;Georgia&quot;;font-weight:bold;v-text-kern:t" trim="t" fitpath="t" string="Республика &#10;    &quot;МИР&quot;&#10;ст.Новоалексеевская &#10;МОУ СОШ № 6"/>
          </v:shape>
        </w:pict>
      </w:r>
    </w:p>
    <w:p w:rsidR="001C0AE1" w:rsidRDefault="001C0AE1" w:rsidP="001C0AE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C0AE1" w:rsidRDefault="001C0AE1" w:rsidP="001C0AE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C0AE1" w:rsidRDefault="001C0AE1" w:rsidP="001C0AE1">
      <w:pPr>
        <w:spacing w:after="0" w:line="240" w:lineRule="auto"/>
        <w:ind w:left="1134" w:right="283" w:firstLine="282"/>
        <w:rPr>
          <w:rFonts w:ascii="Times New Roman" w:hAnsi="Times New Roman" w:cs="Times New Roman"/>
          <w:sz w:val="28"/>
          <w:szCs w:val="28"/>
        </w:rPr>
      </w:pPr>
      <w:r w:rsidRPr="00BD0685">
        <w:rPr>
          <w:rFonts w:ascii="Times New Roman" w:hAnsi="Times New Roman" w:cs="Times New Roman"/>
          <w:sz w:val="28"/>
          <w:szCs w:val="28"/>
        </w:rPr>
        <w:t xml:space="preserve">Наше школьное государство - ШДР «МИР» (Моя Идеальная Республика)  начала свою деятельность с сентября 2008 </w:t>
      </w:r>
      <w:r>
        <w:rPr>
          <w:rFonts w:ascii="Times New Roman" w:hAnsi="Times New Roman" w:cs="Times New Roman"/>
          <w:sz w:val="28"/>
          <w:szCs w:val="28"/>
        </w:rPr>
        <w:t>года – с начала избирательной ка</w:t>
      </w:r>
      <w:r w:rsidRPr="00BD0685">
        <w:rPr>
          <w:rFonts w:ascii="Times New Roman" w:hAnsi="Times New Roman" w:cs="Times New Roman"/>
          <w:sz w:val="28"/>
          <w:szCs w:val="28"/>
        </w:rPr>
        <w:t xml:space="preserve">мпании президента и парламента республики. </w:t>
      </w:r>
    </w:p>
    <w:p w:rsidR="001C0AE1" w:rsidRDefault="001C0AE1" w:rsidP="001C0AE1">
      <w:pPr>
        <w:spacing w:after="0" w:line="240" w:lineRule="auto"/>
        <w:ind w:left="1134" w:right="283" w:firstLine="282"/>
        <w:rPr>
          <w:rFonts w:ascii="Times New Roman" w:hAnsi="Times New Roman" w:cs="Times New Roman"/>
          <w:sz w:val="28"/>
          <w:szCs w:val="28"/>
        </w:rPr>
      </w:pPr>
      <w:r w:rsidRPr="00BD0685">
        <w:rPr>
          <w:rFonts w:ascii="Times New Roman" w:hAnsi="Times New Roman" w:cs="Times New Roman"/>
          <w:sz w:val="28"/>
          <w:szCs w:val="28"/>
        </w:rPr>
        <w:t>Днём рождения мы называем 12 ноября 2008 года, когда первый избранный общим тайным голосованием президент дал торжественную клятву всем гражданам Республики.</w:t>
      </w:r>
    </w:p>
    <w:p w:rsidR="003B15B7" w:rsidRPr="003B15B7" w:rsidRDefault="001C0AE1" w:rsidP="003B15B7">
      <w:pPr>
        <w:spacing w:after="0" w:line="240" w:lineRule="auto"/>
        <w:ind w:left="1134"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этого события в нашей школе существовала школьная организация «Прометей». В связи с демократическими изменениями в нашей общественной жизни возникла необходимость поменять сам уклад жизни и работы организации. В конце 2007-08 учебного года на общем собрании организации «Прометей» было принято решение о преобразовании её в совершенно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прошлого мы взяли самое лучшее и перенесли в настоящее.  Остались прежними</w:t>
      </w:r>
      <w:r w:rsidR="003B15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B7" w:rsidRPr="003B15B7" w:rsidRDefault="003B15B7" w:rsidP="003B1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B15B7">
        <w:rPr>
          <w:rFonts w:ascii="Times New Roman" w:hAnsi="Times New Roman" w:cs="Times New Roman"/>
          <w:b/>
          <w:bCs/>
          <w:sz w:val="28"/>
          <w:szCs w:val="28"/>
        </w:rPr>
        <w:t>Принципы деятельности Школьной Демократической Республики.</w:t>
      </w:r>
    </w:p>
    <w:p w:rsidR="003B15B7" w:rsidRPr="003B15B7" w:rsidRDefault="003B15B7" w:rsidP="003B15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pacing w:val="-5"/>
          <w:sz w:val="28"/>
          <w:szCs w:val="28"/>
        </w:rPr>
        <w:t>Демократичность.</w:t>
      </w:r>
    </w:p>
    <w:p w:rsidR="003B15B7" w:rsidRPr="003B15B7" w:rsidRDefault="003B15B7" w:rsidP="003B15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pacing w:val="-3"/>
          <w:sz w:val="28"/>
          <w:szCs w:val="28"/>
        </w:rPr>
        <w:t>Гуманизм.</w:t>
      </w:r>
      <w:r w:rsidRPr="003B15B7">
        <w:rPr>
          <w:rFonts w:ascii="Times New Roman" w:hAnsi="Times New Roman" w:cs="Times New Roman"/>
          <w:sz w:val="28"/>
          <w:szCs w:val="28"/>
        </w:rPr>
        <w:tab/>
      </w:r>
    </w:p>
    <w:p w:rsidR="003B15B7" w:rsidRPr="003B15B7" w:rsidRDefault="003B15B7" w:rsidP="003B15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Творческая активность.</w:t>
      </w:r>
    </w:p>
    <w:p w:rsidR="003B15B7" w:rsidRPr="003B15B7" w:rsidRDefault="003B15B7" w:rsidP="003B15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3B15B7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3B15B7">
        <w:rPr>
          <w:rFonts w:ascii="Times New Roman" w:hAnsi="Times New Roman" w:cs="Times New Roman"/>
          <w:sz w:val="28"/>
          <w:szCs w:val="28"/>
        </w:rPr>
        <w:t>.</w:t>
      </w:r>
    </w:p>
    <w:p w:rsidR="003B15B7" w:rsidRPr="003B15B7" w:rsidRDefault="003B15B7" w:rsidP="003B15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3B15B7" w:rsidRPr="003B15B7" w:rsidRDefault="003B15B7" w:rsidP="003B1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B15B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деятельности.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 Учебная деятельность (курирует Министерство образования).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B15B7">
        <w:rPr>
          <w:rFonts w:ascii="Times New Roman" w:hAnsi="Times New Roman" w:cs="Times New Roman"/>
          <w:sz w:val="28"/>
          <w:szCs w:val="28"/>
        </w:rPr>
        <w:t xml:space="preserve">Нравственно-эстетическое и </w:t>
      </w:r>
      <w:proofErr w:type="spellStart"/>
      <w:r w:rsidRPr="003B15B7">
        <w:rPr>
          <w:rFonts w:ascii="Times New Roman" w:hAnsi="Times New Roman" w:cs="Times New Roman"/>
          <w:sz w:val="28"/>
          <w:szCs w:val="28"/>
        </w:rPr>
        <w:t>этнопедагогическое</w:t>
      </w:r>
      <w:proofErr w:type="spellEnd"/>
      <w:r w:rsidRPr="003B15B7">
        <w:rPr>
          <w:rFonts w:ascii="Times New Roman" w:hAnsi="Times New Roman" w:cs="Times New Roman"/>
          <w:sz w:val="28"/>
          <w:szCs w:val="28"/>
        </w:rPr>
        <w:t xml:space="preserve">  (курирует Министерство досуга).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B15B7">
        <w:rPr>
          <w:rFonts w:ascii="Times New Roman" w:hAnsi="Times New Roman" w:cs="Times New Roman"/>
          <w:spacing w:val="-1"/>
          <w:sz w:val="28"/>
          <w:szCs w:val="28"/>
        </w:rPr>
        <w:t>Спортивно-оздоровительое</w:t>
      </w:r>
      <w:proofErr w:type="spellEnd"/>
      <w:r w:rsidRPr="003B15B7">
        <w:rPr>
          <w:rFonts w:ascii="Times New Roman" w:hAnsi="Times New Roman" w:cs="Times New Roman"/>
          <w:spacing w:val="-1"/>
          <w:sz w:val="28"/>
          <w:szCs w:val="28"/>
        </w:rPr>
        <w:t xml:space="preserve"> и патриотическое  (курирует</w:t>
      </w:r>
      <w:r w:rsidRPr="003B15B7">
        <w:rPr>
          <w:rFonts w:ascii="Times New Roman" w:hAnsi="Times New Roman" w:cs="Times New Roman"/>
          <w:sz w:val="28"/>
          <w:szCs w:val="28"/>
        </w:rPr>
        <w:t xml:space="preserve"> Министерство спорта и туризма). 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 Труда и порядка  (курирует Министерство труда и ЧС). 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</w:t>
      </w:r>
      <w:r w:rsidRPr="003B15B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pacing w:val="-1"/>
          <w:sz w:val="28"/>
          <w:szCs w:val="28"/>
        </w:rPr>
        <w:t>Выпуск школьной газеты «Школьный корабль», радиогазет</w:t>
      </w:r>
      <w:r w:rsidRPr="003B15B7">
        <w:rPr>
          <w:rFonts w:ascii="Times New Roman" w:hAnsi="Times New Roman" w:cs="Times New Roman"/>
          <w:spacing w:val="-7"/>
          <w:sz w:val="28"/>
          <w:szCs w:val="28"/>
        </w:rPr>
        <w:t xml:space="preserve"> (курирует Министерство печати и информации).</w:t>
      </w:r>
    </w:p>
    <w:p w:rsidR="003B15B7" w:rsidRPr="003B15B7" w:rsidRDefault="003B15B7" w:rsidP="003B15B7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</w:t>
      </w:r>
      <w:r w:rsidRPr="003B15B7">
        <w:rPr>
          <w:rFonts w:ascii="Times New Roman" w:hAnsi="Times New Roman" w:cs="Times New Roman"/>
          <w:spacing w:val="-7"/>
          <w:sz w:val="28"/>
          <w:szCs w:val="28"/>
        </w:rPr>
        <w:t xml:space="preserve"> Работа с подшефными (курирует Министерство шефской помощи)</w:t>
      </w:r>
    </w:p>
    <w:p w:rsidR="003B15B7" w:rsidRPr="003B15B7" w:rsidRDefault="003B15B7" w:rsidP="003B15B7">
      <w:pPr>
        <w:shd w:val="clear" w:color="auto" w:fill="FFFFFF"/>
        <w:ind w:left="1134" w:firstLine="720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3B15B7" w:rsidRPr="003B15B7" w:rsidRDefault="003B15B7" w:rsidP="003B15B7">
      <w:pPr>
        <w:shd w:val="clear" w:color="auto" w:fill="FFFFFF"/>
        <w:ind w:left="2880" w:firstLine="72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B15B7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>Наши законы:</w:t>
      </w:r>
    </w:p>
    <w:p w:rsidR="003B15B7" w:rsidRPr="003B15B7" w:rsidRDefault="003B15B7" w:rsidP="003E64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B15B7">
        <w:rPr>
          <w:rFonts w:ascii="Times New Roman" w:hAnsi="Times New Roman" w:cs="Times New Roman"/>
          <w:spacing w:val="-7"/>
          <w:sz w:val="28"/>
          <w:szCs w:val="28"/>
        </w:rPr>
        <w:t>Единства слова и дела;</w:t>
      </w:r>
    </w:p>
    <w:p w:rsidR="003B15B7" w:rsidRPr="003B15B7" w:rsidRDefault="003B15B7" w:rsidP="003E64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B15B7">
        <w:rPr>
          <w:rFonts w:ascii="Times New Roman" w:hAnsi="Times New Roman" w:cs="Times New Roman"/>
          <w:spacing w:val="-7"/>
          <w:sz w:val="28"/>
          <w:szCs w:val="28"/>
        </w:rPr>
        <w:t>Чести и совести;</w:t>
      </w:r>
    </w:p>
    <w:p w:rsidR="003B15B7" w:rsidRPr="003B15B7" w:rsidRDefault="003B15B7" w:rsidP="003E64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B15B7">
        <w:rPr>
          <w:rFonts w:ascii="Times New Roman" w:hAnsi="Times New Roman" w:cs="Times New Roman"/>
          <w:spacing w:val="-7"/>
          <w:sz w:val="28"/>
          <w:szCs w:val="28"/>
        </w:rPr>
        <w:t>Дружбы и товарищества;</w:t>
      </w:r>
    </w:p>
    <w:p w:rsidR="003B15B7" w:rsidRDefault="003B15B7" w:rsidP="003E64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B15B7">
        <w:rPr>
          <w:rFonts w:ascii="Times New Roman" w:hAnsi="Times New Roman" w:cs="Times New Roman"/>
          <w:spacing w:val="-7"/>
          <w:sz w:val="28"/>
          <w:szCs w:val="28"/>
        </w:rPr>
        <w:t>Заботы и милосердия.</w:t>
      </w:r>
    </w:p>
    <w:p w:rsidR="003B15B7" w:rsidRDefault="003B15B7" w:rsidP="003E6415">
      <w:pPr>
        <w:shd w:val="clear" w:color="auto" w:fill="FFFFFF"/>
        <w:tabs>
          <w:tab w:val="left" w:pos="3062"/>
        </w:tabs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Так же мы оставили свой гимн, который знают и любят  все жители республики. </w:t>
      </w:r>
    </w:p>
    <w:p w:rsidR="003B15B7" w:rsidRDefault="003B15B7" w:rsidP="003E6415">
      <w:pPr>
        <w:shd w:val="clear" w:color="auto" w:fill="FFFFFF"/>
        <w:tabs>
          <w:tab w:val="left" w:pos="306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достижениями прошлых лет, которые мы сохранили в своей истории – это и почётная грамота в годовщину 80-летия пионерской организации, и регистрация в краевом реестре общественных организаций – мы  достигли новых высот.</w:t>
      </w:r>
    </w:p>
    <w:p w:rsidR="003B15B7" w:rsidRDefault="003B15B7" w:rsidP="003B15B7">
      <w:pPr>
        <w:shd w:val="clear" w:color="auto" w:fill="FFFFFF"/>
        <w:spacing w:after="0" w:line="240" w:lineRule="auto"/>
        <w:ind w:left="1134" w:right="283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разработчиками новой формы организации, взамен устаревшей и не интересной для детей были поставлены следующие задачи: </w:t>
      </w:r>
    </w:p>
    <w:p w:rsidR="003B15B7" w:rsidRDefault="003B15B7" w:rsidP="003B15B7">
      <w:pPr>
        <w:pStyle w:val="a3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духе демократии, свободы, личностного достоинства, уважения прав человека, гражданственности, патриотизма;</w:t>
      </w:r>
    </w:p>
    <w:p w:rsidR="003B15B7" w:rsidRDefault="003B15B7" w:rsidP="003B15B7">
      <w:pPr>
        <w:pStyle w:val="a3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самоуправления учащихся, представление им реальных возможностей и условий в управлении школой;</w:t>
      </w:r>
    </w:p>
    <w:p w:rsidR="003B15B7" w:rsidRDefault="003B15B7" w:rsidP="003B15B7">
      <w:pPr>
        <w:pStyle w:val="a3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систему дополнительного образования с целью обеспечения самореализации личности;</w:t>
      </w:r>
    </w:p>
    <w:p w:rsidR="003B15B7" w:rsidRDefault="003B15B7" w:rsidP="003B15B7">
      <w:pPr>
        <w:pStyle w:val="a3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ребенка средствами физической культуры и спорта;</w:t>
      </w:r>
    </w:p>
    <w:p w:rsidR="003B15B7" w:rsidRDefault="003B15B7" w:rsidP="003B15B7">
      <w:pPr>
        <w:pStyle w:val="a3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условий  для  участия  семей   в   воспитательном   процессе,   привлечении родителей к участию в самоуправлении школой;</w:t>
      </w:r>
    </w:p>
    <w:p w:rsidR="003B15B7" w:rsidRDefault="003B15B7" w:rsidP="003B15B7">
      <w:pPr>
        <w:pStyle w:val="a3"/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 w:after="0" w:line="240" w:lineRule="auto"/>
        <w:ind w:left="142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момента создания  ШДР «МИР» повысился уровень активности и сознательности учащихся, жителей новой Республики. </w:t>
      </w:r>
    </w:p>
    <w:p w:rsidR="003B15B7" w:rsidRDefault="003B15B7" w:rsidP="003B15B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134"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следующие критерии успешности работы организации в школе:</w:t>
      </w:r>
    </w:p>
    <w:p w:rsidR="003B15B7" w:rsidRDefault="003B15B7" w:rsidP="003B15B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демократический  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(участие в планировании тех, кто планирует, и тех, для кого планируют); </w:t>
      </w:r>
    </w:p>
    <w:p w:rsidR="003B15B7" w:rsidRDefault="003B15B7" w:rsidP="003B15B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учащихся таким содержанием деятельности, которое соответствует их интересам и потребностям (программа духовного и физического оздоровления учащихся);</w:t>
      </w:r>
    </w:p>
    <w:p w:rsidR="003B15B7" w:rsidRDefault="003B15B7" w:rsidP="003B15B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центрами притяжения, коллективными проектами в школе являются общешкольные праздники, предметные недели, соревнования, конкурсы, фестивали. Таким образом,  появляется возможность сравнить и сопоставить собственные достижения и наработки с общим уровнем, а это достаточно сильный стимул развития: оказаться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Традиционная схема общешкольных обязательных мероприятий каждый учебный год дополняется и расширяется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календарных или злободневных дел.</w:t>
      </w:r>
    </w:p>
    <w:p w:rsidR="003B15B7" w:rsidRDefault="003B15B7" w:rsidP="003B15B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 патриотическому воспитанию детей и подростков. Уроки мужества, встречи с участниками ВОВ, соревнования допризывной молодежи, Вахта памяти, соревнования по военно-прикладным видам спорта, выступление команды КВН -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мероприятия, которые проводятся  в школе систематически и имеют достаточно высокий рейтинг среди учащихся школы и в районе.</w:t>
      </w:r>
    </w:p>
    <w:p w:rsidR="003B15B7" w:rsidRDefault="003B15B7" w:rsidP="003B15B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школьные мероприятия  рассчитаны на активное развитие и укрепление разновозрастных связей, на постоянно расширяющиеся межличностные отношения.</w:t>
      </w:r>
    </w:p>
    <w:p w:rsidR="003B15B7" w:rsidRDefault="003B15B7" w:rsidP="003B15B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" w:after="0" w:line="240" w:lineRule="auto"/>
        <w:ind w:left="113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15B7" w:rsidRPr="003B15B7" w:rsidRDefault="003B15B7" w:rsidP="003B1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Структура ученического самоуправления.       </w:t>
      </w:r>
    </w:p>
    <w:p w:rsidR="003B15B7" w:rsidRPr="003B15B7" w:rsidRDefault="003B15B7" w:rsidP="003B15B7">
      <w:pPr>
        <w:shd w:val="clear" w:color="auto" w:fill="FFFFFF"/>
        <w:spacing w:line="240" w:lineRule="auto"/>
        <w:ind w:left="1134" w:firstLine="115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Школьная Демократическая Республика «МИР» - </w:t>
      </w:r>
      <w:proofErr w:type="spellStart"/>
      <w:r w:rsidRPr="003B15B7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3B15B7">
        <w:rPr>
          <w:rFonts w:ascii="Times New Roman" w:hAnsi="Times New Roman" w:cs="Times New Roman"/>
          <w:sz w:val="28"/>
          <w:szCs w:val="28"/>
        </w:rPr>
        <w:t xml:space="preserve"> система школьного ученического самоуправления, объединяющая учащихся 5-11-х классов.</w:t>
      </w:r>
    </w:p>
    <w:p w:rsidR="003B15B7" w:rsidRPr="003B15B7" w:rsidRDefault="003B15B7" w:rsidP="003B15B7">
      <w:pPr>
        <w:shd w:val="clear" w:color="auto" w:fill="FFFFFF"/>
        <w:spacing w:after="0" w:line="240" w:lineRule="auto"/>
        <w:ind w:left="1134" w:right="286" w:firstLine="115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ab/>
      </w:r>
      <w:r w:rsidRPr="003B15B7">
        <w:rPr>
          <w:rFonts w:ascii="Times New Roman" w:hAnsi="Times New Roman" w:cs="Times New Roman"/>
          <w:b/>
          <w:i/>
          <w:sz w:val="28"/>
          <w:szCs w:val="28"/>
        </w:rPr>
        <w:t xml:space="preserve">Уровни функционирования ученического самоуправления:   </w:t>
      </w:r>
    </w:p>
    <w:p w:rsidR="003B15B7" w:rsidRPr="003B15B7" w:rsidRDefault="003B15B7" w:rsidP="003E6415">
      <w:pPr>
        <w:shd w:val="clear" w:color="auto" w:fill="FFFFFF"/>
        <w:spacing w:before="182"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b/>
          <w:i/>
          <w:iCs/>
          <w:sz w:val="28"/>
          <w:szCs w:val="28"/>
        </w:rPr>
        <w:t>1-й уровень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3B15B7">
        <w:rPr>
          <w:rFonts w:ascii="Times New Roman" w:hAnsi="Times New Roman" w:cs="Times New Roman"/>
          <w:sz w:val="28"/>
          <w:szCs w:val="28"/>
        </w:rPr>
        <w:t>ученическое самоуправление в классе;</w:t>
      </w:r>
    </w:p>
    <w:p w:rsidR="003B15B7" w:rsidRPr="003B15B7" w:rsidRDefault="003B15B7" w:rsidP="003E6415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3B15B7">
        <w:rPr>
          <w:rFonts w:ascii="Times New Roman" w:hAnsi="Times New Roman" w:cs="Times New Roman"/>
          <w:b/>
          <w:i/>
          <w:iCs/>
          <w:sz w:val="28"/>
          <w:szCs w:val="28"/>
        </w:rPr>
        <w:tab/>
        <w:t>2-й уровень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3B15B7">
        <w:rPr>
          <w:rFonts w:ascii="Times New Roman" w:hAnsi="Times New Roman" w:cs="Times New Roman"/>
          <w:sz w:val="28"/>
          <w:szCs w:val="28"/>
        </w:rPr>
        <w:t>общешкольное ученическое самоуправление;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3B15B7" w:rsidRPr="003B15B7" w:rsidRDefault="003B15B7" w:rsidP="003E6415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B15B7" w:rsidRPr="003B15B7" w:rsidRDefault="003B15B7" w:rsidP="003E6415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Задачи:      1 уровень – ученическое самоуправление в классе:</w:t>
      </w:r>
      <w:r w:rsidRPr="003B15B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3B15B7" w:rsidRPr="003B15B7" w:rsidRDefault="003B15B7" w:rsidP="003E6415">
      <w:pPr>
        <w:widowControl w:val="0"/>
        <w:numPr>
          <w:ilvl w:val="3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Стимулирование    самостоятельной   деятельности и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>инициативы учащихся под руководством классного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 xml:space="preserve">руководителя (5-7-й класс) </w:t>
      </w:r>
    </w:p>
    <w:p w:rsidR="003B15B7" w:rsidRPr="003B15B7" w:rsidRDefault="003B15B7" w:rsidP="003E6415">
      <w:pPr>
        <w:widowControl w:val="0"/>
        <w:numPr>
          <w:ilvl w:val="3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spacing w:val="-18"/>
          <w:sz w:val="28"/>
          <w:szCs w:val="28"/>
        </w:rPr>
        <w:t>Формирование  классного  актива, анализ  результатив</w:t>
      </w:r>
      <w:r w:rsidRPr="003B15B7">
        <w:rPr>
          <w:rFonts w:ascii="Times New Roman" w:hAnsi="Times New Roman" w:cs="Times New Roman"/>
          <w:sz w:val="28"/>
          <w:szCs w:val="28"/>
        </w:rPr>
        <w:t>ности работы актива.</w:t>
      </w:r>
    </w:p>
    <w:p w:rsidR="003B15B7" w:rsidRPr="003B15B7" w:rsidRDefault="003B15B7" w:rsidP="003E6415">
      <w:pPr>
        <w:widowControl w:val="0"/>
        <w:numPr>
          <w:ilvl w:val="3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Поддержание инициативы в планировании и самостоятельном проведении мероприятий (8-11-й класс). 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5B7" w:rsidRPr="003B15B7" w:rsidRDefault="003B15B7" w:rsidP="003E6415">
      <w:pPr>
        <w:widowControl w:val="0"/>
        <w:numPr>
          <w:ilvl w:val="3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Включенность в деятельность школьных органов самоуправления.</w:t>
      </w:r>
    </w:p>
    <w:p w:rsidR="003B15B7" w:rsidRPr="003B15B7" w:rsidRDefault="003B15B7" w:rsidP="003E6415">
      <w:pPr>
        <w:widowControl w:val="0"/>
        <w:numPr>
          <w:ilvl w:val="3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" w:line="24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Воспитание ответственности за порученное дело.</w:t>
      </w:r>
    </w:p>
    <w:p w:rsidR="003B15B7" w:rsidRPr="003B15B7" w:rsidRDefault="003B15B7" w:rsidP="003E6415">
      <w:pPr>
        <w:shd w:val="clear" w:color="auto" w:fill="FFFFFF"/>
        <w:spacing w:line="240" w:lineRule="auto"/>
        <w:ind w:left="1134" w:right="13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b/>
          <w:i/>
          <w:iCs/>
          <w:sz w:val="28"/>
          <w:szCs w:val="28"/>
        </w:rPr>
        <w:t>2-й уровень – общешкольное ученическое самоуправление: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Планирование,   организация  и  последующий  анализ общешкольных мероприятий по различным направле</w:t>
      </w:r>
      <w:r w:rsidRPr="003B15B7">
        <w:rPr>
          <w:rFonts w:ascii="Times New Roman" w:hAnsi="Times New Roman" w:cs="Times New Roman"/>
          <w:sz w:val="28"/>
          <w:szCs w:val="28"/>
        </w:rPr>
        <w:softHyphen/>
        <w:t xml:space="preserve">ниям деятельности. 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Формирование актива школы, анализ результативности работы актива.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Осуществление взаимосвязи с администрацией, классами, родительской общественностью. 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Разработка предложений ученического коллектива по совершенствова</w:t>
      </w:r>
      <w:r w:rsidRPr="003B15B7">
        <w:rPr>
          <w:rFonts w:ascii="Times New Roman" w:hAnsi="Times New Roman" w:cs="Times New Roman"/>
          <w:sz w:val="28"/>
          <w:szCs w:val="28"/>
        </w:rPr>
        <w:softHyphen/>
        <w:t xml:space="preserve">нию учебно-воспитательного процесса. </w:t>
      </w: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>Оценка результативности деятельности ученического самоуправления в классах.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>Организация избирательной кампании.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4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5B7">
        <w:rPr>
          <w:rFonts w:ascii="Times New Roman" w:hAnsi="Times New Roman" w:cs="Times New Roman"/>
          <w:sz w:val="28"/>
          <w:szCs w:val="28"/>
        </w:rPr>
        <w:t>Создание нормативно-правовых документов, совершенствующих функ</w:t>
      </w:r>
      <w:r w:rsidRPr="003B15B7">
        <w:rPr>
          <w:rFonts w:ascii="Times New Roman" w:hAnsi="Times New Roman" w:cs="Times New Roman"/>
          <w:sz w:val="28"/>
          <w:szCs w:val="28"/>
        </w:rPr>
        <w:softHyphen/>
        <w:t xml:space="preserve">ционирование Демократической Республики. </w:t>
      </w:r>
    </w:p>
    <w:p w:rsidR="003B15B7" w:rsidRPr="003B15B7" w:rsidRDefault="003B15B7" w:rsidP="003E64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44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Ученическое самоуправление второго уровня составляют общешкольные ор</w:t>
      </w:r>
      <w:r w:rsidRPr="003B15B7">
        <w:rPr>
          <w:rFonts w:ascii="Times New Roman" w:hAnsi="Times New Roman" w:cs="Times New Roman"/>
          <w:sz w:val="28"/>
          <w:szCs w:val="28"/>
        </w:rPr>
        <w:softHyphen/>
      </w:r>
      <w:r w:rsidRPr="003B15B7">
        <w:rPr>
          <w:rFonts w:ascii="Times New Roman" w:hAnsi="Times New Roman" w:cs="Times New Roman"/>
          <w:spacing w:val="-1"/>
          <w:sz w:val="28"/>
          <w:szCs w:val="28"/>
        </w:rPr>
        <w:t>ганы самоуправления - министерства, парламент, президент, избираемые на  учеб</w:t>
      </w:r>
      <w:r w:rsidRPr="003B15B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5B7">
        <w:rPr>
          <w:rFonts w:ascii="Times New Roman" w:hAnsi="Times New Roman" w:cs="Times New Roman"/>
          <w:sz w:val="28"/>
          <w:szCs w:val="28"/>
        </w:rPr>
        <w:t xml:space="preserve">ный год.   </w:t>
      </w:r>
    </w:p>
    <w:p w:rsidR="001C0AE1" w:rsidRPr="003B15B7" w:rsidRDefault="003B15B7" w:rsidP="003E6415">
      <w:pPr>
        <w:shd w:val="clear" w:color="auto" w:fill="FFFFFF"/>
        <w:tabs>
          <w:tab w:val="left" w:pos="3062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    </w:t>
      </w:r>
      <w:r w:rsidR="001C0AE1" w:rsidRPr="003B15B7">
        <w:rPr>
          <w:rFonts w:ascii="Times New Roman" w:hAnsi="Times New Roman" w:cs="Times New Roman"/>
          <w:sz w:val="28"/>
          <w:szCs w:val="28"/>
        </w:rPr>
        <w:t xml:space="preserve"> </w:t>
      </w:r>
      <w:r w:rsidR="003E6415">
        <w:rPr>
          <w:rFonts w:ascii="Times New Roman" w:hAnsi="Times New Roman" w:cs="Times New Roman"/>
          <w:sz w:val="28"/>
          <w:szCs w:val="28"/>
        </w:rPr>
        <w:t>Уже целый  учебный год Республика «МИР» живёт и радует своих жителей яркими впечатлениями и новыми достижениями.</w:t>
      </w:r>
    </w:p>
    <w:p w:rsidR="00442E24" w:rsidRDefault="00442E24" w:rsidP="001C0AE1">
      <w:pPr>
        <w:ind w:left="1134" w:right="283"/>
      </w:pPr>
    </w:p>
    <w:sectPr w:rsidR="00442E24" w:rsidSect="001C0AE1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F892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600F4"/>
    <w:multiLevelType w:val="hybridMultilevel"/>
    <w:tmpl w:val="A08C86FE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90A0285"/>
    <w:multiLevelType w:val="hybridMultilevel"/>
    <w:tmpl w:val="00CCD4A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B3DF0"/>
    <w:multiLevelType w:val="hybridMultilevel"/>
    <w:tmpl w:val="D3F4D3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33045"/>
    <w:multiLevelType w:val="hybridMultilevel"/>
    <w:tmpl w:val="F9361034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F3696"/>
    <w:multiLevelType w:val="hybridMultilevel"/>
    <w:tmpl w:val="EFB0F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717F3A"/>
    <w:multiLevelType w:val="hybridMultilevel"/>
    <w:tmpl w:val="05A87E0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C4413"/>
    <w:multiLevelType w:val="hybridMultilevel"/>
    <w:tmpl w:val="88D01CF4"/>
    <w:lvl w:ilvl="0" w:tplc="2654D37C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E6091"/>
    <w:multiLevelType w:val="hybridMultilevel"/>
    <w:tmpl w:val="E34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E1"/>
    <w:rsid w:val="001C0AE1"/>
    <w:rsid w:val="003B15B7"/>
    <w:rsid w:val="003E6415"/>
    <w:rsid w:val="00442E24"/>
    <w:rsid w:val="00D2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2009-04-25T05:04:00Z</dcterms:created>
  <dcterms:modified xsi:type="dcterms:W3CDTF">2009-04-25T05:38:00Z</dcterms:modified>
</cp:coreProperties>
</file>